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GetNumeric(CellRef As String)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Dim StringLength As Integer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StringLength = Len(CellRef)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i = 1 To StringLength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IsNumeric(Mid(CellRef, i, 1)) Then Result = Result &amp; Mid(CellRef, i, 1)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GetNumeric = Result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Function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GetText(CellRef As String)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Dim StringLength As Integer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StringLength = Len(CellRef)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i = 1 To StringLength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Not (IsNumeric(Mid(CellRef, i, 1))) Then Result = Result &amp; Mid(CellRef, i, 1)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GetText = Result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Function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